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C7028" w14:textId="7DF01F40" w:rsidR="00F26E21" w:rsidRDefault="00302993" w:rsidP="000E40B4">
      <w:pPr>
        <w:spacing w:after="0"/>
        <w:jc w:val="center"/>
        <w:rPr>
          <w:color w:val="800000"/>
          <w:sz w:val="40"/>
          <w:szCs w:val="40"/>
        </w:rPr>
      </w:pPr>
      <w:r>
        <w:rPr>
          <w:noProof/>
          <w:color w:val="800000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7FEBC8C4" wp14:editId="05205EA0">
            <wp:simplePos x="0" y="0"/>
            <wp:positionH relativeFrom="column">
              <wp:posOffset>-327660</wp:posOffset>
            </wp:positionH>
            <wp:positionV relativeFrom="paragraph">
              <wp:posOffset>0</wp:posOffset>
            </wp:positionV>
            <wp:extent cx="1714500" cy="537461"/>
            <wp:effectExtent l="0" t="0" r="0" b="0"/>
            <wp:wrapTopAndBottom/>
            <wp:docPr id="13143999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399982" name="Picture 131439998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537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6E21">
        <w:rPr>
          <w:color w:val="800000"/>
          <w:sz w:val="40"/>
          <w:szCs w:val="40"/>
        </w:rPr>
        <w:t>** Named Insured**</w:t>
      </w:r>
    </w:p>
    <w:p w14:paraId="3C177F14" w14:textId="77777777" w:rsidR="000E40B4" w:rsidRDefault="000E40B4" w:rsidP="000E40B4">
      <w:pPr>
        <w:spacing w:after="0"/>
        <w:jc w:val="center"/>
        <w:rPr>
          <w:color w:val="800000"/>
          <w:sz w:val="40"/>
          <w:szCs w:val="40"/>
        </w:rPr>
      </w:pPr>
      <w:r>
        <w:rPr>
          <w:color w:val="800000"/>
          <w:sz w:val="40"/>
          <w:szCs w:val="40"/>
        </w:rPr>
        <w:t>Insureds Full Address</w:t>
      </w:r>
    </w:p>
    <w:p w14:paraId="6C730638" w14:textId="77777777" w:rsidR="000E40B4" w:rsidRDefault="000E40B4" w:rsidP="000E40B4">
      <w:pPr>
        <w:spacing w:after="0"/>
        <w:jc w:val="center"/>
        <w:rPr>
          <w:color w:val="800000"/>
          <w:sz w:val="40"/>
          <w:szCs w:val="40"/>
        </w:rPr>
      </w:pPr>
      <w:r>
        <w:rPr>
          <w:color w:val="800000"/>
          <w:sz w:val="40"/>
          <w:szCs w:val="40"/>
        </w:rPr>
        <w:t>(can use Company Letterhead)</w:t>
      </w:r>
    </w:p>
    <w:p w14:paraId="13C27806" w14:textId="77777777" w:rsidR="00F26E21" w:rsidRDefault="00F26E21">
      <w:pPr>
        <w:rPr>
          <w:rFonts w:ascii="Times New Roman" w:hAnsi="Times New Roman" w:cs="Times New Roman"/>
        </w:rPr>
      </w:pPr>
    </w:p>
    <w:p w14:paraId="26834464" w14:textId="77777777" w:rsidR="00F26E21" w:rsidRDefault="00F26E21">
      <w:pPr>
        <w:rPr>
          <w:color w:val="800000"/>
        </w:rPr>
      </w:pPr>
      <w:r>
        <w:rPr>
          <w:color w:val="800000"/>
        </w:rPr>
        <w:t>Date</w:t>
      </w:r>
    </w:p>
    <w:p w14:paraId="14E36B60" w14:textId="77777777" w:rsidR="00F26E21" w:rsidRPr="000E40B4" w:rsidRDefault="009162B2">
      <w:pPr>
        <w:pStyle w:val="NoSpacing"/>
        <w:rPr>
          <w:b/>
          <w:color w:val="C0504D" w:themeColor="accent2"/>
        </w:rPr>
      </w:pPr>
      <w:r w:rsidRPr="000E40B4">
        <w:rPr>
          <w:b/>
          <w:color w:val="C0504D" w:themeColor="accent2"/>
        </w:rPr>
        <w:t>Insurance Company Name</w:t>
      </w:r>
    </w:p>
    <w:p w14:paraId="739AFA71" w14:textId="77777777" w:rsidR="00F26E21" w:rsidRDefault="00F26E21">
      <w:pPr>
        <w:pStyle w:val="NoSpacing"/>
      </w:pPr>
    </w:p>
    <w:p w14:paraId="1B86C693" w14:textId="77777777" w:rsidR="00F26E21" w:rsidRDefault="00F26E21">
      <w:pPr>
        <w:pStyle w:val="NoSpacing"/>
      </w:pPr>
      <w:r>
        <w:t>Re:</w:t>
      </w:r>
      <w:r>
        <w:tab/>
        <w:t>Broker of Record Change Authorization</w:t>
      </w:r>
    </w:p>
    <w:p w14:paraId="1C7CC341" w14:textId="77777777" w:rsidR="00F26E21" w:rsidRDefault="00F26E21">
      <w:pPr>
        <w:pStyle w:val="NoSpacing"/>
        <w:rPr>
          <w:color w:val="800000"/>
        </w:rPr>
      </w:pPr>
      <w:r>
        <w:tab/>
      </w:r>
      <w:r>
        <w:rPr>
          <w:color w:val="800000"/>
        </w:rPr>
        <w:t xml:space="preserve">Named Insured </w:t>
      </w:r>
    </w:p>
    <w:p w14:paraId="795B63E2" w14:textId="77777777" w:rsidR="00F26E21" w:rsidRDefault="00F26E21">
      <w:pPr>
        <w:pStyle w:val="NoSpacing"/>
        <w:rPr>
          <w:color w:val="800000"/>
        </w:rPr>
      </w:pPr>
      <w:r>
        <w:tab/>
      </w:r>
      <w:r>
        <w:rPr>
          <w:color w:val="800000"/>
        </w:rPr>
        <w:t xml:space="preserve">Policy Number </w:t>
      </w:r>
    </w:p>
    <w:p w14:paraId="4213DC0C" w14:textId="77777777" w:rsidR="00F26E21" w:rsidRDefault="00F26E21">
      <w:pPr>
        <w:pStyle w:val="NoSpacing"/>
      </w:pPr>
      <w:r>
        <w:rPr>
          <w:color w:val="800000"/>
        </w:rPr>
        <w:t xml:space="preserve">               Renewal Date</w:t>
      </w:r>
    </w:p>
    <w:p w14:paraId="0EED9772" w14:textId="77777777" w:rsidR="00F26E21" w:rsidRDefault="00F26E21">
      <w:pPr>
        <w:pStyle w:val="NoSpacing"/>
        <w:rPr>
          <w:color w:val="800000"/>
        </w:rPr>
      </w:pPr>
      <w:r>
        <w:tab/>
      </w:r>
      <w:r>
        <w:rPr>
          <w:color w:val="800000"/>
        </w:rPr>
        <w:t>Producer name</w:t>
      </w:r>
    </w:p>
    <w:p w14:paraId="4BD7B725" w14:textId="77777777" w:rsidR="001D5679" w:rsidRDefault="001D5679">
      <w:pPr>
        <w:pStyle w:val="NoSpacing"/>
        <w:rPr>
          <w:color w:val="800000"/>
        </w:rPr>
      </w:pPr>
      <w:r>
        <w:rPr>
          <w:color w:val="800000"/>
        </w:rPr>
        <w:tab/>
        <w:t>Agency Code</w:t>
      </w:r>
      <w:r>
        <w:rPr>
          <w:color w:val="800000"/>
        </w:rPr>
        <w:tab/>
      </w:r>
    </w:p>
    <w:p w14:paraId="2D99F244" w14:textId="77777777" w:rsidR="00F26E21" w:rsidRDefault="00F26E21">
      <w:pPr>
        <w:pStyle w:val="NoSpacing"/>
      </w:pPr>
    </w:p>
    <w:p w14:paraId="05EFDCCB" w14:textId="77777777" w:rsidR="00F26E21" w:rsidRDefault="00F26E21">
      <w:pPr>
        <w:pStyle w:val="NoSpacing"/>
      </w:pPr>
      <w:r>
        <w:t>Attn: Policy Holder Services</w:t>
      </w:r>
    </w:p>
    <w:p w14:paraId="5DF6132A" w14:textId="77777777" w:rsidR="00F26E21" w:rsidRDefault="00F26E21">
      <w:pPr>
        <w:pStyle w:val="NoSpacing"/>
      </w:pPr>
    </w:p>
    <w:p w14:paraId="444A0DAC" w14:textId="77777777" w:rsidR="00F26E21" w:rsidRDefault="00F26E21" w:rsidP="000E40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By this letter we are requesting that </w:t>
      </w:r>
      <w:r>
        <w:rPr>
          <w:color w:val="800000"/>
          <w:sz w:val="24"/>
          <w:szCs w:val="24"/>
        </w:rPr>
        <w:t>producer name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representing Midwest Insurance Brokerage Services, Inc. 54 W Seegers Rd Arlington Heights, IL 60005</w:t>
      </w:r>
      <w:r>
        <w:rPr>
          <w:sz w:val="24"/>
          <w:szCs w:val="24"/>
        </w:rPr>
        <w:t xml:space="preserve"> be recognized as our exclusive insurance agent with respect to the above mentioned policy effective as of the next anniversary date of the above policy.  The appointment of </w:t>
      </w:r>
      <w:r>
        <w:rPr>
          <w:color w:val="800000"/>
          <w:sz w:val="24"/>
          <w:szCs w:val="24"/>
        </w:rPr>
        <w:t>producer name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representing Midwest Insurance Brokerage Services, Inc. 54 W Seegers Rd Arlington Heights, IL 60005 </w:t>
      </w:r>
      <w:r>
        <w:rPr>
          <w:sz w:val="24"/>
          <w:szCs w:val="24"/>
        </w:rPr>
        <w:t>rescinds all previous appointments and the authority contained herein shall remain in full force until cancelled in writing.</w:t>
      </w:r>
    </w:p>
    <w:p w14:paraId="67FB4A09" w14:textId="77777777" w:rsidR="00F26E21" w:rsidRDefault="00F26E21" w:rsidP="000E40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E543135" w14:textId="77777777" w:rsidR="00F26E21" w:rsidRDefault="00F26E21" w:rsidP="000E40B4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letter also constitutes your authority to furnish to the representatives of </w:t>
      </w:r>
      <w:r>
        <w:rPr>
          <w:color w:val="800000"/>
          <w:sz w:val="24"/>
          <w:szCs w:val="24"/>
        </w:rPr>
        <w:t>producer name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representing Midwest Insurance Brokerage Services, Inc. 54 W Seegers Rd Arlington Heights, IL 60005 </w:t>
      </w:r>
      <w:r>
        <w:rPr>
          <w:sz w:val="24"/>
          <w:szCs w:val="24"/>
        </w:rPr>
        <w:t xml:space="preserve">upon their request any information that we are entitled to obtain from you as a policyholder.  You are authorized to so furnish this information to </w:t>
      </w:r>
      <w:r>
        <w:rPr>
          <w:color w:val="800000"/>
          <w:sz w:val="24"/>
          <w:szCs w:val="24"/>
        </w:rPr>
        <w:t>producer name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representing Midwest Insurance Brokerage Services, Inc. 54 W Seegers Rd Arlington Heights, IL 60005 </w:t>
      </w:r>
      <w:r w:rsidR="000E40B4">
        <w:rPr>
          <w:sz w:val="24"/>
          <w:szCs w:val="24"/>
        </w:rPr>
        <w:t>any time</w:t>
      </w:r>
      <w:r>
        <w:rPr>
          <w:sz w:val="24"/>
          <w:szCs w:val="24"/>
        </w:rPr>
        <w:t xml:space="preserve"> prior to, or after, said anniversary date.</w:t>
      </w:r>
    </w:p>
    <w:p w14:paraId="6EF09458" w14:textId="77777777" w:rsidR="00F26E21" w:rsidRDefault="00F26E21">
      <w:pPr>
        <w:pStyle w:val="NoSpacing"/>
      </w:pPr>
    </w:p>
    <w:p w14:paraId="1E77E8DC" w14:textId="77777777" w:rsidR="00F26E21" w:rsidRDefault="00F26E21">
      <w:pPr>
        <w:pStyle w:val="NoSpacing"/>
      </w:pPr>
      <w:r>
        <w:t>Sincerely,</w:t>
      </w:r>
    </w:p>
    <w:p w14:paraId="792D012E" w14:textId="77777777" w:rsidR="00F26E21" w:rsidRDefault="00F26E21">
      <w:pPr>
        <w:pStyle w:val="NoSpacing"/>
      </w:pPr>
    </w:p>
    <w:p w14:paraId="4E9349EE" w14:textId="77777777" w:rsidR="00F26E21" w:rsidRDefault="000E40B4">
      <w:pPr>
        <w:pStyle w:val="NoSpacing"/>
      </w:pPr>
      <w:r>
        <w:t>________________________________________________</w:t>
      </w:r>
    </w:p>
    <w:p w14:paraId="038811FF" w14:textId="77777777" w:rsidR="00F26E21" w:rsidRDefault="00F26E21">
      <w:pPr>
        <w:pStyle w:val="NoSpacing"/>
        <w:rPr>
          <w:color w:val="800000"/>
        </w:rPr>
      </w:pPr>
      <w:r>
        <w:rPr>
          <w:color w:val="800000"/>
        </w:rPr>
        <w:t>Name, signature and title</w:t>
      </w:r>
    </w:p>
    <w:p w14:paraId="162711A5" w14:textId="77777777" w:rsidR="0031499A" w:rsidRDefault="0031499A">
      <w:pPr>
        <w:pStyle w:val="NoSpacing"/>
        <w:rPr>
          <w:color w:val="800000"/>
        </w:rPr>
      </w:pPr>
    </w:p>
    <w:p w14:paraId="73DCAEA5" w14:textId="77777777" w:rsidR="0031499A" w:rsidRDefault="0031499A">
      <w:pPr>
        <w:pStyle w:val="NoSpacing"/>
        <w:rPr>
          <w:color w:val="800000"/>
        </w:rPr>
      </w:pPr>
    </w:p>
    <w:p w14:paraId="4723785D" w14:textId="45DADB78" w:rsidR="0031499A" w:rsidRDefault="0031499A" w:rsidP="00302993">
      <w:pPr>
        <w:pStyle w:val="NoSpacing"/>
        <w:rPr>
          <w:rFonts w:ascii="Times New Roman" w:hAnsi="Times New Roman" w:cs="Times New Roman"/>
        </w:rPr>
      </w:pPr>
    </w:p>
    <w:sectPr w:rsidR="0031499A" w:rsidSect="00F26E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E21"/>
    <w:rsid w:val="000D4888"/>
    <w:rsid w:val="000E40B4"/>
    <w:rsid w:val="001D5679"/>
    <w:rsid w:val="00302993"/>
    <w:rsid w:val="0031499A"/>
    <w:rsid w:val="00404E25"/>
    <w:rsid w:val="00854EF4"/>
    <w:rsid w:val="009162B2"/>
    <w:rsid w:val="00B77E56"/>
    <w:rsid w:val="00BA7B58"/>
    <w:rsid w:val="00DC1A7B"/>
    <w:rsid w:val="00F2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592CC8"/>
  <w15:docId w15:val="{D0C14F1A-8D22-4BA4-8335-BEFE6096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of Named Insured</vt:lpstr>
    </vt:vector>
  </TitlesOfParts>
  <Company>Grizli777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of Named Insured</dc:title>
  <dc:subject/>
  <dc:creator>Alan</dc:creator>
  <cp:keywords/>
  <dc:description/>
  <cp:lastModifiedBy>Midwest Brokerage</cp:lastModifiedBy>
  <cp:revision>2</cp:revision>
  <dcterms:created xsi:type="dcterms:W3CDTF">2023-12-04T17:51:00Z</dcterms:created>
  <dcterms:modified xsi:type="dcterms:W3CDTF">2023-12-04T17:51:00Z</dcterms:modified>
</cp:coreProperties>
</file>